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AA1224" w:rsidR="003B44C7" w:rsidRDefault="1AB78099" w:rsidP="66968C5B">
      <w:r>
        <w:rPr>
          <w:noProof/>
        </w:rPr>
        <w:drawing>
          <wp:inline distT="0" distB="0" distL="0" distR="0" wp14:anchorId="1F710179" wp14:editId="758BEE33">
            <wp:extent cx="1533222" cy="771525"/>
            <wp:effectExtent l="0" t="0" r="0" b="0"/>
            <wp:docPr id="2098314298" name="Picture 2098314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222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F81A" w14:textId="2EFA9331" w:rsidR="682C01AB" w:rsidRDefault="682C01AB" w:rsidP="66968C5B">
      <w:pPr>
        <w:pStyle w:val="Title"/>
      </w:pPr>
      <w:r>
        <w:t>Family Handbook Evidence</w:t>
      </w:r>
    </w:p>
    <w:p w14:paraId="7AAD4BB3" w14:textId="7E83B1D3" w:rsidR="00A51D90" w:rsidRPr="00A51D90" w:rsidRDefault="00A51D90" w:rsidP="00A51D90">
      <w:pPr>
        <w:pStyle w:val="Subtitle"/>
      </w:pPr>
      <w:r>
        <w:t>Recognition Application</w:t>
      </w:r>
    </w:p>
    <w:p w14:paraId="3439CF5D" w14:textId="1E65B6CE" w:rsidR="66968C5B" w:rsidRDefault="66968C5B" w:rsidP="66968C5B"/>
    <w:p w14:paraId="7192DB7B" w14:textId="62920C41" w:rsidR="682C01AB" w:rsidRPr="009331A0" w:rsidRDefault="682C01AB" w:rsidP="66968C5B">
      <w:pPr>
        <w:rPr>
          <w:sz w:val="20"/>
          <w:szCs w:val="20"/>
        </w:rPr>
      </w:pPr>
      <w:r w:rsidRPr="009331A0">
        <w:rPr>
          <w:sz w:val="20"/>
          <w:szCs w:val="20"/>
        </w:rPr>
        <w:t>Directions:</w:t>
      </w:r>
    </w:p>
    <w:p w14:paraId="2C42FAB3" w14:textId="6FF6331A" w:rsidR="682C01AB" w:rsidRPr="009331A0" w:rsidRDefault="682C01AB" w:rsidP="66968C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31A0">
        <w:rPr>
          <w:sz w:val="20"/>
          <w:szCs w:val="20"/>
        </w:rPr>
        <w:t xml:space="preserve">Review your family handbook and </w:t>
      </w:r>
      <w:r w:rsidR="36D9108F" w:rsidRPr="009331A0">
        <w:rPr>
          <w:sz w:val="20"/>
          <w:szCs w:val="20"/>
        </w:rPr>
        <w:t>highlight and label the relevant information.</w:t>
      </w:r>
    </w:p>
    <w:p w14:paraId="714052F9" w14:textId="61E3255D" w:rsidR="36D9108F" w:rsidRPr="009331A0" w:rsidRDefault="36D9108F" w:rsidP="66968C5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31A0">
        <w:rPr>
          <w:sz w:val="20"/>
          <w:szCs w:val="20"/>
        </w:rPr>
        <w:t>For each of the assessment items below, provide a response as directed.</w:t>
      </w:r>
    </w:p>
    <w:p w14:paraId="52AEEE1B" w14:textId="528668E4" w:rsidR="66968C5B" w:rsidRDefault="66968C5B" w:rsidP="0031120D">
      <w:pPr>
        <w:spacing w:after="0"/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66968C5B" w14:paraId="136629F9" w14:textId="77777777" w:rsidTr="18617600">
        <w:trPr>
          <w:trHeight w:val="557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CFE11" w14:textId="797F9BD8" w:rsidR="592CFAA4" w:rsidRDefault="592CFAA4" w:rsidP="005508F4">
            <w:pPr>
              <w:pStyle w:val="Heading1"/>
              <w:spacing w:before="80"/>
            </w:pPr>
            <w:r>
              <w:t xml:space="preserve">Item </w:t>
            </w:r>
            <w:r w:rsidR="009331A0">
              <w:t>R</w:t>
            </w:r>
            <w:r>
              <w:t>.2.0</w:t>
            </w:r>
            <w:r w:rsidR="009331A0">
              <w:t>1</w:t>
            </w:r>
            <w:r w:rsidR="00D101CD" w:rsidRPr="00D101CD">
              <w:t>(All Ages)</w:t>
            </w:r>
          </w:p>
        </w:tc>
      </w:tr>
      <w:tr w:rsidR="66968C5B" w14:paraId="16B26FB2" w14:textId="77777777" w:rsidTr="18617600">
        <w:trPr>
          <w:trHeight w:val="300"/>
        </w:trPr>
        <w:tc>
          <w:tcPr>
            <w:tcW w:w="108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DDC7A5" w14:textId="3E9D4E0C" w:rsidR="66968C5B" w:rsidRPr="005508F4" w:rsidRDefault="009331A0" w:rsidP="006A5B9E">
            <w:pPr>
              <w:spacing w:before="120" w:after="120"/>
            </w:pPr>
            <w:r w:rsidRPr="009331A0">
              <w:t>The family handbook informs families of how the program or provider shares information and communicates with families on an ongoing basis. </w:t>
            </w:r>
          </w:p>
        </w:tc>
      </w:tr>
      <w:tr w:rsidR="66968C5B" w14:paraId="31BD6490" w14:textId="77777777" w:rsidTr="18617600">
        <w:trPr>
          <w:trHeight w:val="300"/>
        </w:trPr>
        <w:tc>
          <w:tcPr>
            <w:tcW w:w="108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FE0089" w14:textId="5D46C1E2" w:rsidR="66968C5B" w:rsidRPr="005508F4" w:rsidRDefault="009331A0" w:rsidP="66968C5B">
            <w:pPr>
              <w:rPr>
                <w:i/>
                <w:iCs/>
                <w:sz w:val="20"/>
                <w:szCs w:val="20"/>
              </w:rPr>
            </w:pPr>
            <w:r w:rsidRPr="009331A0">
              <w:rPr>
                <w:i/>
                <w:iCs/>
                <w:sz w:val="20"/>
                <w:szCs w:val="20"/>
              </w:rPr>
              <w:t>Examples include phone calls, emails, text messages, mobile device apps, journals, newsletters, open-door policies, and home visits, among others.</w:t>
            </w:r>
          </w:p>
        </w:tc>
      </w:tr>
      <w:tr w:rsidR="001B45EF" w14:paraId="32DC52DC" w14:textId="77777777" w:rsidTr="18617600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4224CAE7" w14:textId="77777777" w:rsidR="001B45EF" w:rsidRDefault="001B45EF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888D63D" w14:textId="3A92D8B1" w:rsidR="001B45EF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4113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EF" w:rsidRPr="4E787EB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B45EF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48F9F3A" w14:textId="4236414B" w:rsidR="001B45EF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0513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EF" w:rsidRPr="4E787EB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1B45EF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4DC4F56" w14:textId="77777777" w:rsidR="001B45EF" w:rsidRDefault="001B45EF">
            <w:pPr>
              <w:spacing w:before="120" w:after="120"/>
              <w:rPr>
                <w:b/>
                <w:bCs/>
              </w:rPr>
            </w:pPr>
          </w:p>
        </w:tc>
      </w:tr>
      <w:tr w:rsidR="66968C5B" w14:paraId="1FF32CF9" w14:textId="77777777" w:rsidTr="18617600">
        <w:trPr>
          <w:trHeight w:val="30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5058" w14:textId="4A4AD964" w:rsidR="66968C5B" w:rsidRPr="005508F4" w:rsidRDefault="009331A0" w:rsidP="66968C5B">
            <w:pPr>
              <w:rPr>
                <w:i/>
                <w:iCs/>
                <w:sz w:val="20"/>
                <w:szCs w:val="20"/>
              </w:rPr>
            </w:pPr>
            <w:r w:rsidRPr="009331A0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66968C5B" w14:paraId="5BD0CC55" w14:textId="77777777" w:rsidTr="18617600">
        <w:trPr>
          <w:trHeight w:val="300"/>
        </w:trPr>
        <w:tc>
          <w:tcPr>
            <w:tcW w:w="10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5E3" w14:textId="09655C79" w:rsidR="592CFAA4" w:rsidRDefault="009331A0" w:rsidP="66968C5B">
            <w:pPr>
              <w:rPr>
                <w:b/>
                <w:bCs/>
              </w:rPr>
            </w:pPr>
            <w:r w:rsidRPr="009331A0">
              <w:rPr>
                <w:b/>
                <w:bCs/>
              </w:rPr>
              <w:t xml:space="preserve">Please describe where in the family handbook this information can be found. </w:t>
            </w:r>
          </w:p>
        </w:tc>
      </w:tr>
      <w:tr w:rsidR="18617600" w14:paraId="29F9A30F" w14:textId="77777777" w:rsidTr="18617600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EB3" w14:textId="0CEB94EE" w:rsidR="18617600" w:rsidRDefault="18617600" w:rsidP="18617600">
            <w:pPr>
              <w:rPr>
                <w:b/>
                <w:bCs/>
              </w:rPr>
            </w:pPr>
          </w:p>
          <w:p w14:paraId="03F9298C" w14:textId="56C7864C" w:rsidR="18617600" w:rsidRDefault="18617600" w:rsidP="18617600">
            <w:pPr>
              <w:rPr>
                <w:b/>
                <w:bCs/>
              </w:rPr>
            </w:pPr>
          </w:p>
        </w:tc>
      </w:tr>
    </w:tbl>
    <w:p w14:paraId="0516BD68" w14:textId="17CDA5EB" w:rsidR="66968C5B" w:rsidRDefault="66968C5B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EB473E" w14:paraId="1AFCB448" w14:textId="77777777" w:rsidTr="001B45EF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B9AB" w14:textId="1AF04DAD" w:rsidR="00EB473E" w:rsidRDefault="00EB473E">
            <w:pPr>
              <w:pStyle w:val="Heading1"/>
              <w:spacing w:before="80"/>
            </w:pPr>
            <w:r>
              <w:t xml:space="preserve">Item </w:t>
            </w:r>
            <w:r w:rsidR="009331A0">
              <w:t>R.2.02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EB473E" w14:paraId="0076E843" w14:textId="77777777" w:rsidTr="001B45EF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370727" w14:textId="77777777" w:rsidR="00EB473E" w:rsidRDefault="009331A0">
            <w:pPr>
              <w:spacing w:before="120" w:after="120"/>
            </w:pPr>
            <w:r w:rsidRPr="009331A0">
              <w:t>The family handbook outlines the steps that families can take to ask questions, raise concerns, or provide feedback on an ongoing basis. </w:t>
            </w:r>
          </w:p>
          <w:p w14:paraId="6B9CFBDB" w14:textId="01759062" w:rsidR="009331A0" w:rsidRPr="009331A0" w:rsidRDefault="009331A0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331A0">
              <w:rPr>
                <w:i/>
                <w:iCs/>
                <w:sz w:val="20"/>
                <w:szCs w:val="20"/>
              </w:rPr>
              <w:t>Examples include establishing a system of feedback on ways to improve partnership practices; asking questions like "what can we do together to improve how we support your child's learning?" during conferences.</w:t>
            </w:r>
          </w:p>
        </w:tc>
      </w:tr>
      <w:tr w:rsidR="001B45EF" w14:paraId="0FA4400F" w14:textId="77777777" w:rsidTr="001B45EF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7FCB2F2C" w14:textId="77777777" w:rsidR="001B45EF" w:rsidRDefault="001B45EF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0DD9E13" w14:textId="77777777" w:rsidR="001B45EF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089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E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B45EF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410618BE" w14:textId="77777777" w:rsidR="001B45EF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487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EF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B45EF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1F002B3" w14:textId="77777777" w:rsidR="001B45EF" w:rsidRDefault="001B45EF">
            <w:pPr>
              <w:spacing w:before="120" w:after="120"/>
              <w:rPr>
                <w:b/>
                <w:bCs/>
              </w:rPr>
            </w:pPr>
          </w:p>
        </w:tc>
      </w:tr>
      <w:tr w:rsidR="00EB473E" w14:paraId="712C7ED6" w14:textId="77777777" w:rsidTr="001B45EF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175F" w14:textId="77777777" w:rsidR="00EB473E" w:rsidRPr="005508F4" w:rsidRDefault="00EB473E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EB473E" w14:paraId="5F117301" w14:textId="77777777" w:rsidTr="001B45EF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416" w14:textId="6E067938" w:rsidR="00EB473E" w:rsidRDefault="009331A0">
            <w:pPr>
              <w:rPr>
                <w:b/>
                <w:bCs/>
              </w:rPr>
            </w:pPr>
            <w:r w:rsidRPr="009331A0">
              <w:rPr>
                <w:b/>
                <w:bCs/>
              </w:rPr>
              <w:t xml:space="preserve">Please describe where in the family handbook this information can be found. </w:t>
            </w:r>
          </w:p>
        </w:tc>
      </w:tr>
      <w:tr w:rsidR="00EB473E" w14:paraId="351C5160" w14:textId="77777777" w:rsidTr="001B45EF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699" w14:textId="77777777" w:rsidR="00EB473E" w:rsidRDefault="00EB473E">
            <w:pPr>
              <w:rPr>
                <w:b/>
                <w:bCs/>
              </w:rPr>
            </w:pPr>
          </w:p>
        </w:tc>
      </w:tr>
    </w:tbl>
    <w:p w14:paraId="42111A88" w14:textId="77777777" w:rsidR="002D26D5" w:rsidRDefault="002D26D5" w:rsidP="66968C5B">
      <w:pPr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687035" w14:paraId="1E3C9571" w14:textId="77777777" w:rsidTr="001B45EF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A160B" w14:textId="50951C7B" w:rsidR="00687035" w:rsidRDefault="009331A0">
            <w:pPr>
              <w:pStyle w:val="Heading1"/>
              <w:spacing w:before="80"/>
            </w:pPr>
            <w:r>
              <w:lastRenderedPageBreak/>
              <w:t>Item R.2.03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687035" w14:paraId="7D8E6332" w14:textId="77777777" w:rsidTr="001B45EF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3DC3D4" w14:textId="717D7198" w:rsidR="00687035" w:rsidRPr="005508F4" w:rsidRDefault="009331A0">
            <w:pPr>
              <w:spacing w:before="120" w:after="120"/>
            </w:pPr>
            <w:r w:rsidRPr="009331A0">
              <w:t>The family handbook provides information about how family members can be involved in their child's learning environment and at the program or provider. </w:t>
            </w:r>
          </w:p>
        </w:tc>
      </w:tr>
      <w:tr w:rsidR="002D26D5" w14:paraId="3D62A097" w14:textId="77777777" w:rsidTr="001B45EF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350E9039" w14:textId="77777777" w:rsidR="002D26D5" w:rsidRDefault="002D26D5" w:rsidP="002D26D5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0ABF9CE0" w14:textId="77777777" w:rsidR="002D26D5" w:rsidRDefault="00BC6C56" w:rsidP="002D26D5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44928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6D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D26D5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73F1E4E6" w14:textId="77777777" w:rsidR="002D26D5" w:rsidRDefault="00BC6C56" w:rsidP="002D26D5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077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6D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D26D5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21E7317F" w14:textId="78871038" w:rsidR="002D26D5" w:rsidRDefault="002D26D5" w:rsidP="002D26D5">
            <w:pPr>
              <w:spacing w:before="120" w:after="120"/>
              <w:rPr>
                <w:b/>
                <w:bCs/>
              </w:rPr>
            </w:pPr>
          </w:p>
        </w:tc>
      </w:tr>
      <w:tr w:rsidR="002D26D5" w14:paraId="3CB76B8B" w14:textId="77777777" w:rsidTr="001B45EF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B2141" w14:textId="45FB8859" w:rsidR="00205F0E" w:rsidRPr="005508F4" w:rsidRDefault="002D26D5" w:rsidP="002D26D5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2D26D5" w14:paraId="5EEFE7A6" w14:textId="77777777" w:rsidTr="001B45EF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E6C" w14:textId="0F186528" w:rsidR="002D26D5" w:rsidRDefault="002D26D5" w:rsidP="002D26D5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2D26D5" w14:paraId="1463D5EF" w14:textId="77777777" w:rsidTr="001B45EF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B328" w14:textId="77777777" w:rsidR="002D26D5" w:rsidRDefault="002D26D5" w:rsidP="002D26D5">
            <w:pPr>
              <w:rPr>
                <w:b/>
                <w:bCs/>
              </w:rPr>
            </w:pPr>
          </w:p>
        </w:tc>
      </w:tr>
    </w:tbl>
    <w:p w14:paraId="5D1B7BCE" w14:textId="77777777" w:rsidR="002C4E11" w:rsidRDefault="002C4E11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9331A0" w14:paraId="386B35D9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D142A" w14:textId="4974887A" w:rsidR="009331A0" w:rsidRDefault="009331A0" w:rsidP="000151B2">
            <w:pPr>
              <w:pStyle w:val="Heading1"/>
              <w:spacing w:before="80"/>
            </w:pPr>
            <w:r>
              <w:t>Item R.2.05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9331A0" w14:paraId="3145994A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58D7EF" w14:textId="77777777" w:rsidR="009331A0" w:rsidRDefault="009331A0" w:rsidP="000151B2">
            <w:pPr>
              <w:spacing w:before="120" w:after="120"/>
            </w:pPr>
            <w:r w:rsidRPr="009331A0">
              <w:t>The family handbook includes a list of community resources that support families. </w:t>
            </w:r>
          </w:p>
          <w:p w14:paraId="03FD8E37" w14:textId="750D335D" w:rsidR="009331A0" w:rsidRPr="009331A0" w:rsidRDefault="009331A0" w:rsidP="000151B2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9331A0">
              <w:rPr>
                <w:i/>
                <w:iCs/>
                <w:sz w:val="20"/>
                <w:szCs w:val="20"/>
              </w:rPr>
              <w:t xml:space="preserve">Evidence should provide information for community resources that support families and include contact information (e.g., phone numbers, street address, email address). </w:t>
            </w:r>
            <w:r w:rsidRPr="00837C14">
              <w:rPr>
                <w:i/>
                <w:iCs/>
                <w:sz w:val="20"/>
                <w:szCs w:val="20"/>
                <w:u w:val="single"/>
              </w:rPr>
              <w:t xml:space="preserve">The evidence should address </w:t>
            </w:r>
            <w:r w:rsidRPr="006D45AE">
              <w:rPr>
                <w:b/>
                <w:bCs/>
                <w:i/>
                <w:iCs/>
                <w:sz w:val="20"/>
                <w:szCs w:val="20"/>
                <w:u w:val="single"/>
              </w:rPr>
              <w:t>at least three</w:t>
            </w:r>
            <w:r w:rsidRPr="00837C14">
              <w:rPr>
                <w:i/>
                <w:iCs/>
                <w:sz w:val="20"/>
                <w:szCs w:val="20"/>
                <w:u w:val="single"/>
              </w:rPr>
              <w:t xml:space="preserve"> resources and/or types of family needs</w:t>
            </w:r>
            <w:r w:rsidRPr="009331A0">
              <w:rPr>
                <w:i/>
                <w:iCs/>
                <w:sz w:val="20"/>
                <w:szCs w:val="20"/>
              </w:rPr>
              <w:t xml:space="preserve"> (e.g., food security, housing, special needs, counseling, medical/health care, recreational sports/extracurriculars, parks and recreation, library services). Community agencies that offer multiple services may be listed once.</w:t>
            </w:r>
          </w:p>
        </w:tc>
      </w:tr>
      <w:tr w:rsidR="009331A0" w14:paraId="1FCC7C0E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56168665" w14:textId="77777777" w:rsidR="009331A0" w:rsidRDefault="009331A0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92EBAB7" w14:textId="77777777" w:rsidR="009331A0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6419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A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331A0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0BDD925" w14:textId="77777777" w:rsidR="009331A0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013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A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331A0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E40320A" w14:textId="64126AAC" w:rsidR="009331A0" w:rsidRDefault="009331A0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9331A0" w14:paraId="198428B4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F770" w14:textId="77777777" w:rsidR="009331A0" w:rsidRPr="005508F4" w:rsidRDefault="009331A0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9331A0" w14:paraId="529E20F4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50E3" w14:textId="77777777" w:rsidR="009331A0" w:rsidRDefault="009331A0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9331A0" w14:paraId="50E8BC13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0A9" w14:textId="77777777" w:rsidR="009331A0" w:rsidRDefault="009331A0" w:rsidP="000151B2">
            <w:pPr>
              <w:rPr>
                <w:b/>
                <w:bCs/>
              </w:rPr>
            </w:pPr>
          </w:p>
        </w:tc>
      </w:tr>
    </w:tbl>
    <w:p w14:paraId="4AC73783" w14:textId="77777777" w:rsidR="009331A0" w:rsidRDefault="009331A0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9331A0" w14:paraId="404BB80B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EC656" w14:textId="66C1FD72" w:rsidR="009331A0" w:rsidRDefault="009331A0" w:rsidP="000151B2">
            <w:pPr>
              <w:pStyle w:val="Heading1"/>
              <w:spacing w:before="80"/>
            </w:pPr>
            <w:r>
              <w:t>Item R.</w:t>
            </w:r>
            <w:r w:rsidR="001249F1">
              <w:t>4</w:t>
            </w:r>
            <w:r>
              <w:t>.0</w:t>
            </w:r>
            <w:r w:rsidR="001249F1">
              <w:t>1</w:t>
            </w:r>
            <w:r w:rsidR="00D101CD" w:rsidRPr="00D101CD">
              <w:t>(All Ages)</w:t>
            </w:r>
          </w:p>
        </w:tc>
      </w:tr>
      <w:tr w:rsidR="009331A0" w14:paraId="6E312E16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E05FEE" w14:textId="3BA68332" w:rsidR="009331A0" w:rsidRDefault="001249F1" w:rsidP="000151B2">
            <w:pPr>
              <w:spacing w:before="120" w:after="120"/>
            </w:pPr>
            <w:r w:rsidRPr="001249F1">
              <w:t>The family handbook includes a written commitment to playful learning which describes: 1) the ways in which children learn through play and 2) how play is incorporated into every learning experience.</w:t>
            </w:r>
            <w:r w:rsidR="009331A0" w:rsidRPr="009331A0">
              <w:t> </w:t>
            </w:r>
          </w:p>
          <w:p w14:paraId="41CCF072" w14:textId="2D188409" w:rsidR="009331A0" w:rsidRPr="009331A0" w:rsidRDefault="001249F1" w:rsidP="000151B2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1249F1">
              <w:rPr>
                <w:i/>
                <w:iCs/>
                <w:sz w:val="20"/>
                <w:szCs w:val="20"/>
              </w:rPr>
              <w:t>"Playful learning" is a learning context in which children learn content while playing together freely (free play, of self-directed play), with teacher guidance (guided play), or in a structured game (NAEYC (2022). Developmentally Appropriate Practice in Early Childhood program or providers Serving Children from Birth Through Age 8, Fourth Edition. NAEYC.)</w:t>
            </w:r>
          </w:p>
        </w:tc>
      </w:tr>
      <w:tr w:rsidR="009331A0" w14:paraId="2058A96B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6FC1F8AD" w14:textId="77777777" w:rsidR="009331A0" w:rsidRDefault="009331A0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F6DFA42" w14:textId="77777777" w:rsidR="009331A0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48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A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331A0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3926A818" w14:textId="77777777" w:rsidR="009331A0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9254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1A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331A0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B0B6CC6" w14:textId="1CE72545" w:rsidR="009331A0" w:rsidRDefault="009331A0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9331A0" w14:paraId="2E29B316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83E46" w14:textId="77777777" w:rsidR="009331A0" w:rsidRPr="005508F4" w:rsidRDefault="009331A0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9331A0" w14:paraId="67AF589B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1A8D" w14:textId="77777777" w:rsidR="009331A0" w:rsidRDefault="009331A0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9331A0" w14:paraId="57EF1249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3CA" w14:textId="77777777" w:rsidR="009331A0" w:rsidRDefault="009331A0" w:rsidP="000151B2">
            <w:pPr>
              <w:rPr>
                <w:b/>
                <w:bCs/>
              </w:rPr>
            </w:pPr>
          </w:p>
        </w:tc>
      </w:tr>
    </w:tbl>
    <w:p w14:paraId="45A62E9A" w14:textId="77777777" w:rsidR="009331A0" w:rsidRDefault="009331A0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1249F1" w14:paraId="3308941F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BAD00" w14:textId="1F3E6696" w:rsidR="001249F1" w:rsidRDefault="001249F1" w:rsidP="000151B2">
            <w:pPr>
              <w:pStyle w:val="Heading1"/>
              <w:spacing w:before="80"/>
            </w:pPr>
            <w:r>
              <w:lastRenderedPageBreak/>
              <w:t>Item R.5.01</w:t>
            </w:r>
            <w:r w:rsidR="00D101CD" w:rsidRPr="00D101CD">
              <w:t>(All Ages)</w:t>
            </w:r>
          </w:p>
        </w:tc>
      </w:tr>
      <w:tr w:rsidR="001249F1" w14:paraId="540D3EBD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551B82" w14:textId="23AF9A3F" w:rsidR="001249F1" w:rsidRPr="001249F1" w:rsidRDefault="001249F1" w:rsidP="000151B2">
            <w:pPr>
              <w:spacing w:before="120" w:after="120"/>
            </w:pPr>
            <w:r w:rsidRPr="001249F1">
              <w:t>The family handbook includes information that describes how the program or provider uses observation-based assessments to evaluate children's development and learning.</w:t>
            </w:r>
            <w:r w:rsidRPr="009331A0">
              <w:t> </w:t>
            </w:r>
          </w:p>
        </w:tc>
      </w:tr>
      <w:tr w:rsidR="001249F1" w14:paraId="56C5DF6F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1B2CC3CF" w14:textId="77777777" w:rsidR="001249F1" w:rsidRDefault="001249F1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F60AC4D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8956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ABEC01E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4905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2DD16F0" w14:textId="17F387D1" w:rsidR="001249F1" w:rsidRDefault="001249F1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1249F1" w14:paraId="7071DA6C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94E6" w14:textId="77777777" w:rsidR="001249F1" w:rsidRPr="005508F4" w:rsidRDefault="001249F1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1249F1" w14:paraId="46166FEF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B25" w14:textId="77777777" w:rsidR="001249F1" w:rsidRDefault="001249F1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1249F1" w14:paraId="1F1303C0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754" w14:textId="77777777" w:rsidR="001249F1" w:rsidRDefault="001249F1" w:rsidP="000151B2">
            <w:pPr>
              <w:rPr>
                <w:b/>
                <w:bCs/>
              </w:rPr>
            </w:pPr>
          </w:p>
        </w:tc>
      </w:tr>
    </w:tbl>
    <w:p w14:paraId="16BDA712" w14:textId="77777777" w:rsidR="001249F1" w:rsidRDefault="001249F1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1249F1" w14:paraId="106901D8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42700" w14:textId="0C1FC08A" w:rsidR="001249F1" w:rsidRDefault="001249F1" w:rsidP="000151B2">
            <w:pPr>
              <w:pStyle w:val="Heading1"/>
              <w:spacing w:before="80"/>
            </w:pPr>
            <w:r>
              <w:t>Item R.5.02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1249F1" w14:paraId="5544890E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7882F4" w14:textId="3AD0E39C" w:rsidR="001249F1" w:rsidRPr="001249F1" w:rsidRDefault="001249F1" w:rsidP="000151B2">
            <w:pPr>
              <w:spacing w:before="120" w:after="120"/>
            </w:pPr>
            <w:r w:rsidRPr="001249F1">
              <w:t>The family handbook includes information that describes how the program or provider uses assessment of children's development and learning to inform overall program or provider improvements. </w:t>
            </w:r>
            <w:r w:rsidRPr="009331A0">
              <w:t> </w:t>
            </w:r>
          </w:p>
        </w:tc>
      </w:tr>
      <w:tr w:rsidR="001249F1" w14:paraId="3B1EA6DC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414AC3B0" w14:textId="77777777" w:rsidR="001249F1" w:rsidRDefault="001249F1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421C77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089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3F4ADFCA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577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36782B37" w14:textId="67AB41AD" w:rsidR="001249F1" w:rsidRDefault="001249F1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1249F1" w14:paraId="2E03070C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42382" w14:textId="77777777" w:rsidR="001249F1" w:rsidRPr="005508F4" w:rsidRDefault="001249F1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1249F1" w14:paraId="2F62DC8C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283" w14:textId="77777777" w:rsidR="001249F1" w:rsidRDefault="001249F1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1249F1" w14:paraId="5133A1DA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258" w14:textId="77777777" w:rsidR="001249F1" w:rsidRDefault="001249F1" w:rsidP="000151B2">
            <w:pPr>
              <w:rPr>
                <w:b/>
                <w:bCs/>
              </w:rPr>
            </w:pPr>
          </w:p>
        </w:tc>
      </w:tr>
    </w:tbl>
    <w:p w14:paraId="12481EC0" w14:textId="77777777" w:rsidR="001249F1" w:rsidRDefault="001249F1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1249F1" w14:paraId="586909FD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1AFC" w14:textId="051BDC15" w:rsidR="001249F1" w:rsidRDefault="001249F1" w:rsidP="000151B2">
            <w:pPr>
              <w:pStyle w:val="Heading1"/>
              <w:spacing w:before="80"/>
            </w:pPr>
            <w:r>
              <w:t>Item R.5.03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1249F1" w14:paraId="36BCF07A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B123F3" w14:textId="4B7D9817" w:rsidR="001249F1" w:rsidRPr="001249F1" w:rsidRDefault="00DA01F7" w:rsidP="000151B2">
            <w:pPr>
              <w:spacing w:before="120" w:after="120"/>
            </w:pPr>
            <w:r w:rsidRPr="00DA01F7">
              <w:t>The family handbook includes information that describes how families may contribute to the assessment of their child's development and learning. </w:t>
            </w:r>
          </w:p>
        </w:tc>
      </w:tr>
      <w:tr w:rsidR="001249F1" w14:paraId="76655B0F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096251F0" w14:textId="77777777" w:rsidR="001249F1" w:rsidRDefault="001249F1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1BEE20F5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7668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9731665" w14:textId="77777777" w:rsidR="001249F1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92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249F1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6F2EEDCA" w14:textId="04239DC7" w:rsidR="001249F1" w:rsidRDefault="001249F1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1249F1" w14:paraId="633D1DDC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3583E" w14:textId="77777777" w:rsidR="001249F1" w:rsidRPr="005508F4" w:rsidRDefault="001249F1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1249F1" w14:paraId="76A3C0B4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ADF" w14:textId="77777777" w:rsidR="001249F1" w:rsidRDefault="001249F1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1249F1" w14:paraId="3252B501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57A" w14:textId="77777777" w:rsidR="001249F1" w:rsidRDefault="001249F1" w:rsidP="000151B2">
            <w:pPr>
              <w:rPr>
                <w:b/>
                <w:bCs/>
              </w:rPr>
            </w:pPr>
          </w:p>
        </w:tc>
      </w:tr>
    </w:tbl>
    <w:p w14:paraId="4E412802" w14:textId="77777777" w:rsidR="001249F1" w:rsidRDefault="001249F1" w:rsidP="0031120D">
      <w:pPr>
        <w:spacing w:after="0"/>
        <w:rPr>
          <w:b/>
          <w:bCs/>
        </w:rPr>
      </w:pPr>
    </w:p>
    <w:p w14:paraId="1D7E7120" w14:textId="77777777" w:rsidR="009331A0" w:rsidRDefault="009331A0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B6254A" w14:paraId="548CC883" w14:textId="77777777" w:rsidTr="005B610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4AA79" w14:textId="0545FBE1" w:rsidR="00B6254A" w:rsidRDefault="00B6254A">
            <w:pPr>
              <w:pStyle w:val="Heading1"/>
              <w:spacing w:before="80"/>
            </w:pPr>
            <w:r>
              <w:t xml:space="preserve">Item </w:t>
            </w:r>
            <w:r w:rsidR="00B62FB7">
              <w:t>R</w:t>
            </w:r>
            <w:r>
              <w:t>.6.</w:t>
            </w:r>
            <w:r w:rsidR="00DA01F7">
              <w:t>01</w:t>
            </w:r>
            <w:r w:rsidR="00D101CD" w:rsidRPr="00D101CD">
              <w:t>(All Ages)</w:t>
            </w:r>
          </w:p>
        </w:tc>
      </w:tr>
      <w:tr w:rsidR="00B6254A" w14:paraId="50FE5469" w14:textId="77777777" w:rsidTr="005B610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F51A4A" w14:textId="61CAA29E" w:rsidR="00B6254A" w:rsidRPr="005508F4" w:rsidRDefault="00DA01F7">
            <w:pPr>
              <w:spacing w:before="120" w:after="120"/>
            </w:pPr>
            <w:r w:rsidRPr="00DA01F7">
              <w:t>The family handbook includes a policy to address when sick children should be excluded from care and when they may return. </w:t>
            </w:r>
          </w:p>
        </w:tc>
      </w:tr>
      <w:tr w:rsidR="00B30D56" w14:paraId="335AA742" w14:textId="77777777" w:rsidTr="005B6102">
        <w:trPr>
          <w:trHeight w:val="369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47F91D94" w14:textId="77777777" w:rsidR="00B30D56" w:rsidRDefault="00B30D56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lastRenderedPageBreak/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AF0A403" w14:textId="77777777" w:rsidR="00B30D56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3600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30D56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5548018" w14:textId="77777777" w:rsidR="00B30D56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445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5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B30D56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3CD0DA7C" w14:textId="3B406CD8" w:rsidR="00B30D56" w:rsidRDefault="00B30D56">
            <w:pPr>
              <w:spacing w:before="120" w:after="120"/>
              <w:rPr>
                <w:b/>
                <w:bCs/>
              </w:rPr>
            </w:pPr>
          </w:p>
        </w:tc>
      </w:tr>
      <w:tr w:rsidR="00B6254A" w14:paraId="26829ED0" w14:textId="77777777" w:rsidTr="00E41920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4B25" w14:textId="77777777" w:rsidR="00B6254A" w:rsidRPr="005508F4" w:rsidRDefault="00B6254A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B6254A" w14:paraId="0D547F64" w14:textId="77777777" w:rsidTr="00E41920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944" w14:textId="6D66DEA2" w:rsidR="00B6254A" w:rsidRDefault="005B610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B6254A" w14:paraId="2A37FB8B" w14:textId="77777777" w:rsidTr="00E41920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233" w14:textId="77777777" w:rsidR="00B6254A" w:rsidRDefault="00B6254A">
            <w:pPr>
              <w:rPr>
                <w:b/>
                <w:bCs/>
              </w:rPr>
            </w:pPr>
          </w:p>
        </w:tc>
      </w:tr>
    </w:tbl>
    <w:p w14:paraId="5EB476ED" w14:textId="77777777" w:rsidR="00B6254A" w:rsidRDefault="00B6254A" w:rsidP="0031120D">
      <w:pPr>
        <w:spacing w:after="0"/>
        <w:rPr>
          <w:b/>
          <w:bCs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CC0279" w14:paraId="05BB56B9" w14:textId="77777777" w:rsidTr="00E41920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57E9" w14:textId="74CF8239" w:rsidR="00CC0279" w:rsidRDefault="00CC0279">
            <w:pPr>
              <w:pStyle w:val="Heading1"/>
              <w:spacing w:before="80"/>
            </w:pPr>
            <w:r>
              <w:t xml:space="preserve">Item </w:t>
            </w:r>
            <w:r w:rsidR="00B62FB7">
              <w:t>R</w:t>
            </w:r>
            <w:r>
              <w:t>.6.</w:t>
            </w:r>
            <w:r w:rsidR="00DA01F7">
              <w:t>06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CC0279" w14:paraId="6EC6AC06" w14:textId="77777777" w:rsidTr="005B610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EFA98D9" w14:textId="4DD7481E" w:rsidR="00CC0279" w:rsidRPr="005508F4" w:rsidRDefault="00DA01F7">
            <w:pPr>
              <w:spacing w:before="120" w:after="120"/>
            </w:pPr>
            <w:r w:rsidRPr="00DA01F7">
              <w:t>The family handbook includes a policy which describes the expectations for active supervision for each age category served by the program or provider. </w:t>
            </w:r>
          </w:p>
        </w:tc>
      </w:tr>
      <w:tr w:rsidR="00E41920" w14:paraId="4D9C6629" w14:textId="77777777" w:rsidTr="005B610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144F5F5" w14:textId="63B47B96" w:rsidR="00E41920" w:rsidRDefault="00DA01F7">
            <w:pPr>
              <w:spacing w:before="120" w:after="120"/>
              <w:rPr>
                <w:b/>
                <w:bCs/>
              </w:rPr>
            </w:pPr>
            <w:r w:rsidRPr="00DA01F7">
              <w:rPr>
                <w:i/>
                <w:iCs/>
                <w:sz w:val="20"/>
                <w:szCs w:val="20"/>
              </w:rPr>
              <w:t>"Active supervision" is the focused, intentional, and continual observation of young children by educators and program or provider/provider staff to ensure children of all ages are exploring learning environments in a safe manner.</w:t>
            </w:r>
          </w:p>
        </w:tc>
      </w:tr>
      <w:tr w:rsidR="00CC0279" w14:paraId="73EE4E84" w14:textId="77777777" w:rsidTr="005B610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56C2514C" w14:textId="77777777" w:rsidR="00CC0279" w:rsidRDefault="00CC0279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77B5B8D5" w14:textId="77777777" w:rsidR="00CC0279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241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7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C0279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180B69F" w14:textId="77777777" w:rsidR="00CC0279" w:rsidRDefault="00BC6C56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6504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27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C0279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11EAB354" w14:textId="2A4F74EA" w:rsidR="00CC0279" w:rsidRDefault="00CC0279">
            <w:pPr>
              <w:spacing w:before="120" w:after="120"/>
              <w:rPr>
                <w:b/>
                <w:bCs/>
              </w:rPr>
            </w:pPr>
          </w:p>
        </w:tc>
      </w:tr>
      <w:tr w:rsidR="00CC0279" w14:paraId="2AC546C8" w14:textId="77777777" w:rsidTr="00E41920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1C9BF" w14:textId="77777777" w:rsidR="00CC0279" w:rsidRPr="005508F4" w:rsidRDefault="00CC0279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CC0279" w14:paraId="44D16352" w14:textId="77777777" w:rsidTr="00E41920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871" w14:textId="79388A8E" w:rsidR="00CC0279" w:rsidRDefault="005B610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CC0279" w14:paraId="2CAE04DD" w14:textId="77777777" w:rsidTr="00E41920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CC3" w14:textId="77777777" w:rsidR="00CC0279" w:rsidRDefault="00CC0279">
            <w:pPr>
              <w:rPr>
                <w:b/>
                <w:bCs/>
              </w:rPr>
            </w:pPr>
          </w:p>
        </w:tc>
      </w:tr>
    </w:tbl>
    <w:p w14:paraId="4C96B4AA" w14:textId="77777777" w:rsidR="00CC0279" w:rsidRDefault="00CC0279" w:rsidP="002024A2">
      <w:pPr>
        <w:rPr>
          <w:b/>
          <w:bCs/>
          <w:sz w:val="18"/>
          <w:szCs w:val="18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555"/>
        <w:gridCol w:w="1081"/>
        <w:gridCol w:w="1082"/>
        <w:gridCol w:w="1087"/>
      </w:tblGrid>
      <w:tr w:rsidR="00DA01F7" w14:paraId="5E5FB6A6" w14:textId="77777777" w:rsidTr="000151B2">
        <w:trPr>
          <w:trHeight w:val="557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03AC" w14:textId="0BBC57F3" w:rsidR="00DA01F7" w:rsidRDefault="00DA01F7" w:rsidP="000151B2">
            <w:pPr>
              <w:pStyle w:val="Heading1"/>
              <w:spacing w:before="80"/>
            </w:pPr>
            <w:r>
              <w:t xml:space="preserve">Item </w:t>
            </w:r>
            <w:r w:rsidR="00B62FB7">
              <w:t>R</w:t>
            </w:r>
            <w:r>
              <w:t>.9.04</w:t>
            </w:r>
            <w:r w:rsidR="00D101CD">
              <w:t xml:space="preserve"> </w:t>
            </w:r>
            <w:r w:rsidR="00D101CD" w:rsidRPr="00D101CD">
              <w:t>(All Ages)</w:t>
            </w:r>
          </w:p>
        </w:tc>
      </w:tr>
      <w:tr w:rsidR="00DA01F7" w14:paraId="1EC70B07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EEDDFE" w14:textId="2B600D82" w:rsidR="00DA01F7" w:rsidRPr="005508F4" w:rsidRDefault="00DA01F7" w:rsidP="000151B2">
            <w:pPr>
              <w:spacing w:before="120" w:after="120"/>
            </w:pPr>
            <w:r w:rsidRPr="00DA01F7">
              <w:t>The family handbook describes the expectations for confidentiality regarding information about enrolled children and their families. </w:t>
            </w:r>
          </w:p>
        </w:tc>
      </w:tr>
      <w:tr w:rsidR="00DA01F7" w14:paraId="2ECAF013" w14:textId="77777777" w:rsidTr="000151B2">
        <w:trPr>
          <w:trHeight w:val="300"/>
        </w:trPr>
        <w:tc>
          <w:tcPr>
            <w:tcW w:w="7555" w:type="dxa"/>
            <w:tcBorders>
              <w:left w:val="single" w:sz="4" w:space="0" w:color="auto"/>
              <w:bottom w:val="single" w:sz="4" w:space="0" w:color="auto"/>
            </w:tcBorders>
          </w:tcPr>
          <w:p w14:paraId="286B46B0" w14:textId="77777777" w:rsidR="00DA01F7" w:rsidRDefault="00DA01F7" w:rsidP="000151B2">
            <w:pPr>
              <w:spacing w:before="120" w:after="120"/>
              <w:rPr>
                <w:b/>
                <w:bCs/>
              </w:rPr>
            </w:pPr>
            <w:r w:rsidRPr="66968C5B">
              <w:rPr>
                <w:b/>
                <w:bCs/>
              </w:rPr>
              <w:t>Does the program or provider meet this assessment item?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36839DF6" w14:textId="77777777" w:rsidR="00DA01F7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65953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A01F7">
              <w:rPr>
                <w:b/>
                <w:bCs/>
              </w:rPr>
              <w:t xml:space="preserve"> Yes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724FBFE7" w14:textId="77777777" w:rsidR="00DA01F7" w:rsidRDefault="00BC6C56" w:rsidP="000151B2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0102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1F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A01F7">
              <w:rPr>
                <w:b/>
                <w:bCs/>
              </w:rPr>
              <w:t xml:space="preserve"> No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</w:tcPr>
          <w:p w14:paraId="78820371" w14:textId="77777777" w:rsidR="00DA01F7" w:rsidRDefault="00DA01F7" w:rsidP="000151B2">
            <w:pPr>
              <w:spacing w:before="120" w:after="120"/>
              <w:rPr>
                <w:b/>
                <w:bCs/>
              </w:rPr>
            </w:pPr>
          </w:p>
        </w:tc>
      </w:tr>
      <w:tr w:rsidR="00DA01F7" w14:paraId="64F1E324" w14:textId="77777777" w:rsidTr="000151B2">
        <w:trPr>
          <w:trHeight w:val="300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8E3A4" w14:textId="77777777" w:rsidR="00DA01F7" w:rsidRPr="005508F4" w:rsidRDefault="00DA01F7" w:rsidP="000151B2">
            <w:pPr>
              <w:rPr>
                <w:i/>
                <w:iCs/>
                <w:sz w:val="20"/>
                <w:szCs w:val="20"/>
              </w:rPr>
            </w:pPr>
            <w:r w:rsidRPr="66968C5B">
              <w:rPr>
                <w:i/>
                <w:iCs/>
                <w:sz w:val="20"/>
                <w:szCs w:val="20"/>
              </w:rPr>
              <w:t>Evidence of this assessment item must be in the uploaded family handbook.</w:t>
            </w:r>
          </w:p>
        </w:tc>
      </w:tr>
      <w:tr w:rsidR="00DA01F7" w14:paraId="5D8BDBBE" w14:textId="77777777" w:rsidTr="000151B2">
        <w:trPr>
          <w:trHeight w:val="300"/>
        </w:trPr>
        <w:tc>
          <w:tcPr>
            <w:tcW w:w="108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D0BE" w14:textId="77777777" w:rsidR="00DA01F7" w:rsidRDefault="00DA01F7" w:rsidP="000151B2">
            <w:pPr>
              <w:rPr>
                <w:b/>
                <w:bCs/>
              </w:rPr>
            </w:pPr>
            <w:r w:rsidRPr="66968C5B">
              <w:rPr>
                <w:b/>
                <w:bCs/>
              </w:rPr>
              <w:t>Describe where in the family handbook this information can be found</w:t>
            </w:r>
            <w:r>
              <w:rPr>
                <w:b/>
                <w:bCs/>
              </w:rPr>
              <w:t xml:space="preserve"> in the space below</w:t>
            </w:r>
            <w:r w:rsidRPr="66968C5B">
              <w:rPr>
                <w:b/>
                <w:bCs/>
              </w:rPr>
              <w:t>.</w:t>
            </w:r>
          </w:p>
        </w:tc>
      </w:tr>
      <w:tr w:rsidR="00DA01F7" w14:paraId="36E889C8" w14:textId="77777777" w:rsidTr="000151B2">
        <w:trPr>
          <w:trHeight w:val="683"/>
        </w:trPr>
        <w:tc>
          <w:tcPr>
            <w:tcW w:w="10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63E" w14:textId="77777777" w:rsidR="00DA01F7" w:rsidRDefault="00DA01F7" w:rsidP="000151B2">
            <w:pPr>
              <w:rPr>
                <w:b/>
                <w:bCs/>
              </w:rPr>
            </w:pPr>
          </w:p>
        </w:tc>
      </w:tr>
    </w:tbl>
    <w:p w14:paraId="394377D3" w14:textId="77777777" w:rsidR="00DA01F7" w:rsidRPr="002024A2" w:rsidRDefault="00DA01F7" w:rsidP="002024A2">
      <w:pPr>
        <w:rPr>
          <w:b/>
          <w:bCs/>
          <w:sz w:val="18"/>
          <w:szCs w:val="18"/>
        </w:rPr>
      </w:pPr>
    </w:p>
    <w:sectPr w:rsidR="00DA01F7" w:rsidRPr="002024A2" w:rsidSect="002024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E316D" w14:textId="77777777" w:rsidR="002C0B06" w:rsidRDefault="002C0B06" w:rsidP="00FC5F51">
      <w:pPr>
        <w:spacing w:after="0" w:line="240" w:lineRule="auto"/>
      </w:pPr>
      <w:r>
        <w:separator/>
      </w:r>
    </w:p>
  </w:endnote>
  <w:endnote w:type="continuationSeparator" w:id="0">
    <w:p w14:paraId="17E1B57A" w14:textId="77777777" w:rsidR="002C0B06" w:rsidRDefault="002C0B06" w:rsidP="00FC5F51">
      <w:pPr>
        <w:spacing w:after="0" w:line="240" w:lineRule="auto"/>
      </w:pPr>
      <w:r>
        <w:continuationSeparator/>
      </w:r>
    </w:p>
  </w:endnote>
  <w:endnote w:type="continuationNotice" w:id="1">
    <w:p w14:paraId="7EBA166E" w14:textId="77777777" w:rsidR="002C0B06" w:rsidRDefault="002C0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433F3" w14:textId="77777777" w:rsidR="0024205F" w:rsidRDefault="0024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28C2" w14:textId="1926048D" w:rsidR="00F57549" w:rsidRDefault="00BD7BB5" w:rsidP="00F57549">
    <w:pPr>
      <w:pStyle w:val="Footer"/>
    </w:pPr>
    <w:r>
      <w:t>Self-Assessment</w:t>
    </w:r>
    <w:r w:rsidR="00F57549">
      <w:tab/>
    </w:r>
    <w:r w:rsidR="00F57549" w:rsidRPr="00747A88">
      <w:t xml:space="preserve">Page </w:t>
    </w:r>
    <w:r w:rsidR="00F57549" w:rsidRPr="00747A88">
      <w:rPr>
        <w:bCs/>
      </w:rPr>
      <w:fldChar w:fldCharType="begin"/>
    </w:r>
    <w:r w:rsidR="00F57549" w:rsidRPr="00747A88">
      <w:rPr>
        <w:bCs/>
      </w:rPr>
      <w:instrText xml:space="preserve"> PAGE  \* Arabic  \* MERGEFORMAT </w:instrText>
    </w:r>
    <w:r w:rsidR="00F57549" w:rsidRPr="00747A88">
      <w:rPr>
        <w:bCs/>
      </w:rPr>
      <w:fldChar w:fldCharType="separate"/>
    </w:r>
    <w:r w:rsidR="00F57549">
      <w:rPr>
        <w:bCs/>
      </w:rPr>
      <w:t>41</w:t>
    </w:r>
    <w:r w:rsidR="00F57549" w:rsidRPr="00747A88">
      <w:rPr>
        <w:bCs/>
      </w:rPr>
      <w:fldChar w:fldCharType="end"/>
    </w:r>
    <w:r w:rsidR="00F57549" w:rsidRPr="00747A88">
      <w:t xml:space="preserve"> of </w:t>
    </w:r>
    <w:r w:rsidR="00F57549" w:rsidRPr="00747A88">
      <w:rPr>
        <w:bCs/>
      </w:rPr>
      <w:fldChar w:fldCharType="begin"/>
    </w:r>
    <w:r w:rsidR="00F57549" w:rsidRPr="00747A88">
      <w:rPr>
        <w:bCs/>
      </w:rPr>
      <w:instrText xml:space="preserve"> NUMPAGES  \* Arabic  \* MERGEFORMAT </w:instrText>
    </w:r>
    <w:r w:rsidR="00F57549" w:rsidRPr="00747A88">
      <w:rPr>
        <w:bCs/>
      </w:rPr>
      <w:fldChar w:fldCharType="separate"/>
    </w:r>
    <w:r w:rsidR="00F57549">
      <w:rPr>
        <w:bCs/>
      </w:rPr>
      <w:t>56</w:t>
    </w:r>
    <w:r w:rsidR="00F57549" w:rsidRPr="00747A88">
      <w:rPr>
        <w:bCs/>
      </w:rPr>
      <w:fldChar w:fldCharType="end"/>
    </w:r>
    <w:r w:rsidR="00F57549">
      <w:rPr>
        <w:bCs/>
      </w:rPr>
      <w:tab/>
      <w:t>Content Version 3</w:t>
    </w:r>
    <w:r w:rsidR="00F57549">
      <w:tab/>
    </w:r>
  </w:p>
  <w:p w14:paraId="11786ECC" w14:textId="760C48D8" w:rsidR="00FC5F51" w:rsidRDefault="00F57549" w:rsidP="00F57549">
    <w:pPr>
      <w:pStyle w:val="Footer"/>
      <w:tabs>
        <w:tab w:val="clear" w:pos="9360"/>
        <w:tab w:val="right" w:pos="10080"/>
      </w:tabs>
      <w:jc w:val="center"/>
    </w:pPr>
    <w:r w:rsidRPr="00F85AAB">
      <w:t>Copyright ©20</w:t>
    </w:r>
    <w:r>
      <w:t>2</w:t>
    </w:r>
    <w:r w:rsidR="0024205F">
      <w:t>5</w:t>
    </w:r>
    <w:r w:rsidRPr="00F85AAB">
      <w:t>. National Association for the Education of Young Children. All other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36D88" w14:textId="2652B113" w:rsidR="002024A2" w:rsidRDefault="002024A2" w:rsidP="002024A2">
    <w:pPr>
      <w:pStyle w:val="Footer"/>
    </w:pPr>
    <w:r>
      <w:t>Self-Assessment</w:t>
    </w:r>
    <w:r>
      <w:tab/>
    </w:r>
    <w:r w:rsidRPr="00747A88">
      <w:t xml:space="preserve">Page </w:t>
    </w:r>
    <w:r w:rsidRPr="00747A88">
      <w:rPr>
        <w:bCs/>
      </w:rPr>
      <w:fldChar w:fldCharType="begin"/>
    </w:r>
    <w:r w:rsidRPr="00747A88">
      <w:rPr>
        <w:bCs/>
      </w:rPr>
      <w:instrText xml:space="preserve"> PAGE  \* Arabic  \* MERGEFORMAT </w:instrText>
    </w:r>
    <w:r w:rsidRPr="00747A88">
      <w:rPr>
        <w:bCs/>
      </w:rPr>
      <w:fldChar w:fldCharType="separate"/>
    </w:r>
    <w:r>
      <w:rPr>
        <w:bCs/>
      </w:rPr>
      <w:t>2</w:t>
    </w:r>
    <w:r w:rsidRPr="00747A88">
      <w:rPr>
        <w:bCs/>
      </w:rPr>
      <w:fldChar w:fldCharType="end"/>
    </w:r>
    <w:r w:rsidRPr="00747A88">
      <w:t xml:space="preserve"> of </w:t>
    </w:r>
    <w:r w:rsidRPr="00747A88">
      <w:rPr>
        <w:bCs/>
      </w:rPr>
      <w:fldChar w:fldCharType="begin"/>
    </w:r>
    <w:r w:rsidRPr="00747A88">
      <w:rPr>
        <w:bCs/>
      </w:rPr>
      <w:instrText xml:space="preserve"> NUMPAGES  \* Arabic  \* MERGEFORMAT </w:instrText>
    </w:r>
    <w:r w:rsidRPr="00747A88">
      <w:rPr>
        <w:bCs/>
      </w:rPr>
      <w:fldChar w:fldCharType="separate"/>
    </w:r>
    <w:r>
      <w:rPr>
        <w:bCs/>
      </w:rPr>
      <w:t>3</w:t>
    </w:r>
    <w:r w:rsidRPr="00747A88">
      <w:rPr>
        <w:bCs/>
      </w:rPr>
      <w:fldChar w:fldCharType="end"/>
    </w:r>
    <w:r>
      <w:rPr>
        <w:bCs/>
      </w:rPr>
      <w:tab/>
    </w:r>
  </w:p>
  <w:p w14:paraId="21652B24" w14:textId="0AB33C89" w:rsidR="002024A2" w:rsidRDefault="002024A2" w:rsidP="002024A2">
    <w:pPr>
      <w:pStyle w:val="Footer"/>
      <w:tabs>
        <w:tab w:val="clear" w:pos="9360"/>
        <w:tab w:val="right" w:pos="10080"/>
      </w:tabs>
      <w:jc w:val="center"/>
    </w:pPr>
    <w:r w:rsidRPr="00F85AAB">
      <w:t>Copyright ©20</w:t>
    </w:r>
    <w:r>
      <w:t>2</w:t>
    </w:r>
    <w:r w:rsidR="0024205F">
      <w:t>5</w:t>
    </w:r>
    <w:r w:rsidRPr="00F85AAB">
      <w:t>. National Association for the Education of Young Children. All other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E6D48" w14:textId="77777777" w:rsidR="002C0B06" w:rsidRDefault="002C0B06" w:rsidP="00FC5F51">
      <w:pPr>
        <w:spacing w:after="0" w:line="240" w:lineRule="auto"/>
      </w:pPr>
      <w:r>
        <w:separator/>
      </w:r>
    </w:p>
  </w:footnote>
  <w:footnote w:type="continuationSeparator" w:id="0">
    <w:p w14:paraId="3ABC6561" w14:textId="77777777" w:rsidR="002C0B06" w:rsidRDefault="002C0B06" w:rsidP="00FC5F51">
      <w:pPr>
        <w:spacing w:after="0" w:line="240" w:lineRule="auto"/>
      </w:pPr>
      <w:r>
        <w:continuationSeparator/>
      </w:r>
    </w:p>
  </w:footnote>
  <w:footnote w:type="continuationNotice" w:id="1">
    <w:p w14:paraId="152849D2" w14:textId="77777777" w:rsidR="002C0B06" w:rsidRDefault="002C0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4946" w14:textId="77777777" w:rsidR="0024205F" w:rsidRDefault="0024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083B" w14:textId="505385C5" w:rsidR="00A664C7" w:rsidRPr="002024A2" w:rsidRDefault="002024A2" w:rsidP="002024A2">
    <w:pPr>
      <w:pStyle w:val="Title"/>
      <w:jc w:val="center"/>
      <w:rPr>
        <w:sz w:val="32"/>
        <w:szCs w:val="32"/>
      </w:rPr>
    </w:pPr>
    <w:r w:rsidRPr="002024A2">
      <w:rPr>
        <w:sz w:val="32"/>
        <w:szCs w:val="32"/>
      </w:rPr>
      <w:t>Family Handbook Evidence</w:t>
    </w:r>
    <w:r w:rsidR="00C46193">
      <w:rPr>
        <w:sz w:val="32"/>
        <w:szCs w:val="32"/>
      </w:rPr>
      <w:t xml:space="preserve"> (Recognition Application)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6688" w14:textId="77777777" w:rsidR="0024205F" w:rsidRDefault="00242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455C9"/>
    <w:multiLevelType w:val="hybridMultilevel"/>
    <w:tmpl w:val="F3442AF8"/>
    <w:lvl w:ilvl="0" w:tplc="BFF481C4">
      <w:start w:val="1"/>
      <w:numFmt w:val="decimal"/>
      <w:lvlText w:val="%1."/>
      <w:lvlJc w:val="left"/>
      <w:pPr>
        <w:ind w:left="720" w:hanging="360"/>
      </w:pPr>
    </w:lvl>
    <w:lvl w:ilvl="1" w:tplc="B0F09366">
      <w:start w:val="1"/>
      <w:numFmt w:val="lowerLetter"/>
      <w:lvlText w:val="%2."/>
      <w:lvlJc w:val="left"/>
      <w:pPr>
        <w:ind w:left="1440" w:hanging="360"/>
      </w:pPr>
    </w:lvl>
    <w:lvl w:ilvl="2" w:tplc="2B50EBDA">
      <w:start w:val="1"/>
      <w:numFmt w:val="lowerRoman"/>
      <w:lvlText w:val="%3."/>
      <w:lvlJc w:val="right"/>
      <w:pPr>
        <w:ind w:left="2160" w:hanging="180"/>
      </w:pPr>
    </w:lvl>
    <w:lvl w:ilvl="3" w:tplc="B53C6AA0">
      <w:start w:val="1"/>
      <w:numFmt w:val="decimal"/>
      <w:lvlText w:val="%4."/>
      <w:lvlJc w:val="left"/>
      <w:pPr>
        <w:ind w:left="2880" w:hanging="360"/>
      </w:pPr>
    </w:lvl>
    <w:lvl w:ilvl="4" w:tplc="003E871A">
      <w:start w:val="1"/>
      <w:numFmt w:val="lowerLetter"/>
      <w:lvlText w:val="%5."/>
      <w:lvlJc w:val="left"/>
      <w:pPr>
        <w:ind w:left="3600" w:hanging="360"/>
      </w:pPr>
    </w:lvl>
    <w:lvl w:ilvl="5" w:tplc="50F66180">
      <w:start w:val="1"/>
      <w:numFmt w:val="lowerRoman"/>
      <w:lvlText w:val="%6."/>
      <w:lvlJc w:val="right"/>
      <w:pPr>
        <w:ind w:left="4320" w:hanging="180"/>
      </w:pPr>
    </w:lvl>
    <w:lvl w:ilvl="6" w:tplc="C5A84C46">
      <w:start w:val="1"/>
      <w:numFmt w:val="decimal"/>
      <w:lvlText w:val="%7."/>
      <w:lvlJc w:val="left"/>
      <w:pPr>
        <w:ind w:left="5040" w:hanging="360"/>
      </w:pPr>
    </w:lvl>
    <w:lvl w:ilvl="7" w:tplc="78B4EE6A">
      <w:start w:val="1"/>
      <w:numFmt w:val="lowerLetter"/>
      <w:lvlText w:val="%8."/>
      <w:lvlJc w:val="left"/>
      <w:pPr>
        <w:ind w:left="5760" w:hanging="360"/>
      </w:pPr>
    </w:lvl>
    <w:lvl w:ilvl="8" w:tplc="1DD4BC4C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198BA3"/>
    <w:rsid w:val="00013441"/>
    <w:rsid w:val="000362D6"/>
    <w:rsid w:val="000A3C1B"/>
    <w:rsid w:val="000B249F"/>
    <w:rsid w:val="000E34DC"/>
    <w:rsid w:val="0010682B"/>
    <w:rsid w:val="001076C9"/>
    <w:rsid w:val="001249F1"/>
    <w:rsid w:val="00183211"/>
    <w:rsid w:val="00193E6A"/>
    <w:rsid w:val="001A12EC"/>
    <w:rsid w:val="001B45EF"/>
    <w:rsid w:val="001F4698"/>
    <w:rsid w:val="002024A2"/>
    <w:rsid w:val="00205F0E"/>
    <w:rsid w:val="002213E6"/>
    <w:rsid w:val="0024205F"/>
    <w:rsid w:val="002C0954"/>
    <w:rsid w:val="002C0B06"/>
    <w:rsid w:val="002C4E11"/>
    <w:rsid w:val="002D26D5"/>
    <w:rsid w:val="0031120D"/>
    <w:rsid w:val="00313ACC"/>
    <w:rsid w:val="003539EF"/>
    <w:rsid w:val="003B44C7"/>
    <w:rsid w:val="003E2058"/>
    <w:rsid w:val="00516D28"/>
    <w:rsid w:val="00520678"/>
    <w:rsid w:val="005508F4"/>
    <w:rsid w:val="0057FDB5"/>
    <w:rsid w:val="005B6102"/>
    <w:rsid w:val="005F27C5"/>
    <w:rsid w:val="00612C15"/>
    <w:rsid w:val="00617D43"/>
    <w:rsid w:val="00651586"/>
    <w:rsid w:val="0066563A"/>
    <w:rsid w:val="00687035"/>
    <w:rsid w:val="00692C62"/>
    <w:rsid w:val="006A5B9E"/>
    <w:rsid w:val="006D45AE"/>
    <w:rsid w:val="00710E0D"/>
    <w:rsid w:val="007D6BF1"/>
    <w:rsid w:val="00801CF6"/>
    <w:rsid w:val="00824DE9"/>
    <w:rsid w:val="00837C14"/>
    <w:rsid w:val="00846D07"/>
    <w:rsid w:val="008473C6"/>
    <w:rsid w:val="0088212B"/>
    <w:rsid w:val="008A5A19"/>
    <w:rsid w:val="009331A0"/>
    <w:rsid w:val="009363FB"/>
    <w:rsid w:val="00971DC0"/>
    <w:rsid w:val="009E665C"/>
    <w:rsid w:val="009F10AE"/>
    <w:rsid w:val="00A00BDF"/>
    <w:rsid w:val="00A1210D"/>
    <w:rsid w:val="00A51D90"/>
    <w:rsid w:val="00A664C7"/>
    <w:rsid w:val="00AB73CC"/>
    <w:rsid w:val="00AF4B8F"/>
    <w:rsid w:val="00B30D56"/>
    <w:rsid w:val="00B6254A"/>
    <w:rsid w:val="00B62FB7"/>
    <w:rsid w:val="00B805E3"/>
    <w:rsid w:val="00BA4FB3"/>
    <w:rsid w:val="00BC6C56"/>
    <w:rsid w:val="00BC70DD"/>
    <w:rsid w:val="00BD7BB5"/>
    <w:rsid w:val="00C46193"/>
    <w:rsid w:val="00CC0279"/>
    <w:rsid w:val="00CD1A8F"/>
    <w:rsid w:val="00D101CD"/>
    <w:rsid w:val="00D34D35"/>
    <w:rsid w:val="00D96052"/>
    <w:rsid w:val="00DA01F7"/>
    <w:rsid w:val="00E41920"/>
    <w:rsid w:val="00E95CB9"/>
    <w:rsid w:val="00EB473E"/>
    <w:rsid w:val="00EF6397"/>
    <w:rsid w:val="00F1398A"/>
    <w:rsid w:val="00F35101"/>
    <w:rsid w:val="00F57549"/>
    <w:rsid w:val="00F92833"/>
    <w:rsid w:val="00FC5F51"/>
    <w:rsid w:val="070A9A89"/>
    <w:rsid w:val="0994AFED"/>
    <w:rsid w:val="10F7CC35"/>
    <w:rsid w:val="1215F3C1"/>
    <w:rsid w:val="128DE2F9"/>
    <w:rsid w:val="138D2FEF"/>
    <w:rsid w:val="18617600"/>
    <w:rsid w:val="1919F027"/>
    <w:rsid w:val="196294EC"/>
    <w:rsid w:val="1AB78099"/>
    <w:rsid w:val="27E1FAEF"/>
    <w:rsid w:val="28FB8812"/>
    <w:rsid w:val="32310576"/>
    <w:rsid w:val="36D9108F"/>
    <w:rsid w:val="38485D2C"/>
    <w:rsid w:val="384D31B4"/>
    <w:rsid w:val="3C07106B"/>
    <w:rsid w:val="465CF95D"/>
    <w:rsid w:val="48FD1CD4"/>
    <w:rsid w:val="4A76D5AA"/>
    <w:rsid w:val="4E787EB9"/>
    <w:rsid w:val="58198BA3"/>
    <w:rsid w:val="58489453"/>
    <w:rsid w:val="592CFAA4"/>
    <w:rsid w:val="596F7100"/>
    <w:rsid w:val="607395A1"/>
    <w:rsid w:val="62D274D9"/>
    <w:rsid w:val="63A5C217"/>
    <w:rsid w:val="66968C5B"/>
    <w:rsid w:val="67091EE8"/>
    <w:rsid w:val="682C01AB"/>
    <w:rsid w:val="71361159"/>
    <w:rsid w:val="74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8BA3"/>
  <w15:chartTrackingRefBased/>
  <w15:docId w15:val="{A37A5188-2D44-4C6B-94AC-A599BE90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C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51"/>
  </w:style>
  <w:style w:type="paragraph" w:styleId="Footer">
    <w:name w:val="footer"/>
    <w:basedOn w:val="Normal"/>
    <w:link w:val="FooterChar"/>
    <w:uiPriority w:val="99"/>
    <w:unhideWhenUsed/>
    <w:rsid w:val="00FC5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Batts</dc:creator>
  <cp:keywords/>
  <dc:description/>
  <cp:lastModifiedBy>Kim Hodge</cp:lastModifiedBy>
  <cp:revision>5</cp:revision>
  <dcterms:created xsi:type="dcterms:W3CDTF">2025-02-25T16:37:00Z</dcterms:created>
  <dcterms:modified xsi:type="dcterms:W3CDTF">2025-02-28T19:37:00Z</dcterms:modified>
</cp:coreProperties>
</file>